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C3" w:rsidRDefault="003B6CC3" w:rsidP="003B6CC3">
      <w:pPr>
        <w:pStyle w:val="Title"/>
      </w:pPr>
      <w:r>
        <w:rPr>
          <w:noProof/>
          <w:sz w:val="28"/>
        </w:rPr>
        <w:t>S90 Unit 3 Environmental Chemistry Vocabulary</w:t>
      </w:r>
    </w:p>
    <w:p w:rsidR="003B6CC3" w:rsidRDefault="003B6CC3" w:rsidP="003B6CC3">
      <w:pPr>
        <w:rPr>
          <w:sz w:val="24"/>
          <w:u w:val="single"/>
        </w:rPr>
      </w:pPr>
    </w:p>
    <w:tbl>
      <w:tblPr>
        <w:tblW w:w="0" w:type="auto"/>
        <w:jc w:val="center"/>
        <w:tblInd w:w="-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6649"/>
        <w:gridCol w:w="1639"/>
      </w:tblGrid>
      <w:tr w:rsidR="003B6CC3">
        <w:trPr>
          <w:cantSplit/>
          <w:jc w:val="center"/>
        </w:trPr>
        <w:tc>
          <w:tcPr>
            <w:tcW w:w="2016" w:type="dxa"/>
          </w:tcPr>
          <w:p w:rsidR="003B6CC3" w:rsidRDefault="003B6CC3" w:rsidP="004C7D1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</w:t>
            </w:r>
          </w:p>
        </w:tc>
        <w:tc>
          <w:tcPr>
            <w:tcW w:w="6649" w:type="dxa"/>
          </w:tcPr>
          <w:p w:rsidR="003B6CC3" w:rsidRDefault="003B6CC3" w:rsidP="004C7D15">
            <w:pPr>
              <w:pStyle w:val="Heading1"/>
              <w:jc w:val="center"/>
            </w:pPr>
            <w:r>
              <w:t>Definition</w:t>
            </w:r>
          </w:p>
        </w:tc>
        <w:tc>
          <w:tcPr>
            <w:tcW w:w="1639" w:type="dxa"/>
          </w:tcPr>
          <w:p w:rsidR="003B6CC3" w:rsidRDefault="003B6CC3" w:rsidP="004C7D15">
            <w:pPr>
              <w:pStyle w:val="Heading1"/>
              <w:jc w:val="center"/>
            </w:pPr>
            <w:r>
              <w:t>Symbol</w:t>
            </w:r>
          </w:p>
        </w:tc>
      </w:tr>
      <w:tr w:rsidR="003B6CC3">
        <w:trPr>
          <w:cantSplit/>
          <w:jc w:val="center"/>
        </w:trPr>
        <w:tc>
          <w:tcPr>
            <w:tcW w:w="10304" w:type="dxa"/>
            <w:gridSpan w:val="3"/>
            <w:shd w:val="pct35" w:color="auto" w:fill="auto"/>
          </w:tcPr>
          <w:p w:rsidR="003B6CC3" w:rsidRPr="0023655E" w:rsidRDefault="003B6CC3" w:rsidP="003B6CC3">
            <w:pPr>
              <w:jc w:val="center"/>
              <w:rPr>
                <w:b/>
                <w:i/>
                <w:iCs/>
                <w:sz w:val="24"/>
              </w:rPr>
            </w:pPr>
            <w:r w:rsidRPr="0023655E">
              <w:rPr>
                <w:b/>
                <w:i/>
                <w:iCs/>
                <w:sz w:val="24"/>
              </w:rPr>
              <w:t>Topic 1: A Hair-Raising Dilemma (pp.178-186)</w:t>
            </w: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Nutrients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Title"/>
              <w:jc w:val="left"/>
            </w:pPr>
          </w:p>
          <w:p w:rsidR="003B6CC3" w:rsidRDefault="003B6CC3" w:rsidP="004C7D15">
            <w:pPr>
              <w:pStyle w:val="Title"/>
              <w:jc w:val="left"/>
            </w:pPr>
          </w:p>
          <w:p w:rsidR="003B6CC3" w:rsidRDefault="003B6CC3" w:rsidP="004C7D15">
            <w:pPr>
              <w:pStyle w:val="Title"/>
              <w:jc w:val="left"/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Title"/>
              <w:jc w:val="left"/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Carbohydrates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Title"/>
              <w:jc w:val="left"/>
            </w:pPr>
          </w:p>
          <w:p w:rsidR="003B6CC3" w:rsidRDefault="003B6CC3" w:rsidP="004C7D15">
            <w:pPr>
              <w:pStyle w:val="Title"/>
              <w:jc w:val="left"/>
            </w:pPr>
          </w:p>
          <w:p w:rsidR="003B6CC3" w:rsidRDefault="003B6CC3" w:rsidP="004C7D15">
            <w:pPr>
              <w:pStyle w:val="Title"/>
              <w:jc w:val="left"/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Title"/>
              <w:jc w:val="left"/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Proteins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Lipids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Vitamins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Macromineral</w:t>
            </w:r>
            <w:proofErr w:type="spellEnd"/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Trace element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Enzymes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C3">
        <w:trPr>
          <w:cantSplit/>
          <w:jc w:val="center"/>
        </w:trPr>
        <w:tc>
          <w:tcPr>
            <w:tcW w:w="10304" w:type="dxa"/>
            <w:gridSpan w:val="3"/>
            <w:shd w:val="pct35" w:color="auto" w:fill="auto"/>
          </w:tcPr>
          <w:p w:rsidR="003B6CC3" w:rsidRPr="0023655E" w:rsidRDefault="003B6CC3" w:rsidP="003B6CC3">
            <w:pPr>
              <w:jc w:val="center"/>
              <w:rPr>
                <w:b/>
                <w:i/>
                <w:iCs/>
                <w:sz w:val="24"/>
              </w:rPr>
            </w:pPr>
            <w:r w:rsidRPr="0023655E">
              <w:rPr>
                <w:b/>
                <w:i/>
                <w:iCs/>
                <w:sz w:val="24"/>
              </w:rPr>
              <w:t>Topic 2: A Growing Concern (pp.187-196)</w:t>
            </w: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Pesticide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Title"/>
              <w:jc w:val="left"/>
            </w:pPr>
          </w:p>
          <w:p w:rsidR="003B6CC3" w:rsidRDefault="003B6CC3" w:rsidP="004C7D15">
            <w:pPr>
              <w:pStyle w:val="Title"/>
              <w:jc w:val="left"/>
            </w:pPr>
          </w:p>
          <w:p w:rsidR="003B6CC3" w:rsidRDefault="003B6CC3" w:rsidP="004C7D15">
            <w:pPr>
              <w:pStyle w:val="Title"/>
              <w:jc w:val="left"/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Title"/>
              <w:jc w:val="left"/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Herbicide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Title"/>
              <w:jc w:val="left"/>
            </w:pPr>
          </w:p>
          <w:p w:rsidR="003B6CC3" w:rsidRDefault="003B6CC3" w:rsidP="004C7D15">
            <w:pPr>
              <w:pStyle w:val="Title"/>
              <w:jc w:val="left"/>
            </w:pPr>
          </w:p>
          <w:p w:rsidR="003B6CC3" w:rsidRDefault="003B6CC3" w:rsidP="004C7D15">
            <w:pPr>
              <w:pStyle w:val="Title"/>
              <w:jc w:val="left"/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Title"/>
              <w:jc w:val="left"/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Insecticide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Fungicide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6CC3">
        <w:trPr>
          <w:jc w:val="center"/>
        </w:trPr>
        <w:tc>
          <w:tcPr>
            <w:tcW w:w="2016" w:type="dxa"/>
            <w:vAlign w:val="center"/>
          </w:tcPr>
          <w:p w:rsidR="003B6CC3" w:rsidRDefault="003B6CC3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DDT</w:t>
            </w:r>
          </w:p>
        </w:tc>
        <w:tc>
          <w:tcPr>
            <w:tcW w:w="6649" w:type="dxa"/>
            <w:vAlign w:val="center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3B6CC3" w:rsidRDefault="003B6CC3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Biological magnification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biomagnification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10304" w:type="dxa"/>
            <w:gridSpan w:val="3"/>
            <w:shd w:val="pct35" w:color="auto" w:fill="auto"/>
            <w:vAlign w:val="center"/>
          </w:tcPr>
          <w:p w:rsidR="004C7D15" w:rsidRPr="0023655E" w:rsidRDefault="004C7D15" w:rsidP="0023655E">
            <w:pPr>
              <w:pStyle w:val="BodyText"/>
              <w:jc w:val="center"/>
              <w:rPr>
                <w:b/>
                <w:i/>
                <w:iCs/>
                <w:sz w:val="24"/>
              </w:rPr>
            </w:pPr>
            <w:r w:rsidRPr="0023655E">
              <w:rPr>
                <w:b/>
                <w:i/>
                <w:iCs/>
                <w:sz w:val="24"/>
              </w:rPr>
              <w:t>Topic 3: How Do You Spell Relief? (pp.197-211)</w:t>
            </w: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7D15" w:rsidRDefault="004C7D15" w:rsidP="00F636D4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Acidic</w:t>
            </w: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Basic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Indicator</w:t>
            </w:r>
          </w:p>
          <w:p w:rsidR="004C7D15" w:rsidRDefault="004C7D15" w:rsidP="00F636D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Litmus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scale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paper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Acid precipitation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Liming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Acid-base neutralization</w:t>
            </w: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Catalytic converter</w:t>
            </w: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Catalyst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Oxidation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Scrubber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Sorbent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10304" w:type="dxa"/>
            <w:gridSpan w:val="3"/>
            <w:shd w:val="pct35" w:color="auto" w:fill="auto"/>
            <w:vAlign w:val="center"/>
          </w:tcPr>
          <w:p w:rsidR="004C7D15" w:rsidRPr="0023655E" w:rsidRDefault="004C7D15" w:rsidP="004C7D15">
            <w:pPr>
              <w:pStyle w:val="BodyText"/>
              <w:jc w:val="center"/>
              <w:rPr>
                <w:b/>
                <w:i/>
                <w:iCs/>
                <w:sz w:val="24"/>
              </w:rPr>
            </w:pPr>
            <w:r w:rsidRPr="0023655E">
              <w:rPr>
                <w:b/>
                <w:i/>
                <w:iCs/>
                <w:sz w:val="24"/>
              </w:rPr>
              <w:t>Topic 4: How Much Is Too Much? (pp.213-221)</w:t>
            </w: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Pollutant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Pollution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Toxicity</w:t>
            </w:r>
          </w:p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7D15" w:rsidRDefault="004C7D15" w:rsidP="00F636D4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Acute toxicity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Lethal dose 50 (LD50)</w:t>
            </w: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10304" w:type="dxa"/>
            <w:gridSpan w:val="3"/>
            <w:shd w:val="pct35" w:color="auto" w:fill="auto"/>
            <w:vAlign w:val="center"/>
          </w:tcPr>
          <w:p w:rsidR="004C7D15" w:rsidRPr="0023655E" w:rsidRDefault="004C7D15" w:rsidP="004C7D15">
            <w:pPr>
              <w:pStyle w:val="BodyText"/>
              <w:jc w:val="center"/>
              <w:rPr>
                <w:b/>
                <w:i/>
                <w:iCs/>
                <w:sz w:val="24"/>
              </w:rPr>
            </w:pPr>
            <w:r w:rsidRPr="0023655E">
              <w:rPr>
                <w:b/>
                <w:i/>
                <w:iCs/>
                <w:sz w:val="24"/>
              </w:rPr>
              <w:t>Topic 5: Getting Away From It All? (pp.222-235)</w:t>
            </w: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Non-persistent pollutant</w:t>
            </w: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Persistent pollutant</w:t>
            </w: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Phosphates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Nitrates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Dissolved oxygen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Dissolved carbon dioxide</w:t>
            </w: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Biological indicator</w:t>
            </w: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Macroinvertebrate</w:t>
            </w:r>
            <w:proofErr w:type="spellEnd"/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 source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6D4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Non-point source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10304" w:type="dxa"/>
            <w:gridSpan w:val="3"/>
            <w:shd w:val="pct35" w:color="auto" w:fill="auto"/>
            <w:vAlign w:val="center"/>
          </w:tcPr>
          <w:p w:rsidR="009A51AF" w:rsidRDefault="004C7D15" w:rsidP="004C7D15">
            <w:pPr>
              <w:pStyle w:val="BodyText"/>
              <w:jc w:val="center"/>
              <w:rPr>
                <w:b/>
                <w:i/>
                <w:iCs/>
                <w:sz w:val="24"/>
              </w:rPr>
            </w:pPr>
            <w:r w:rsidRPr="0023655E">
              <w:rPr>
                <w:b/>
                <w:i/>
                <w:iCs/>
                <w:sz w:val="24"/>
              </w:rPr>
              <w:t>Topic 6: N.I.M.B.Y. – There is No Away in Throwing (pp.236-252</w:t>
            </w:r>
            <w:r w:rsidR="0023655E">
              <w:rPr>
                <w:b/>
                <w:i/>
                <w:iCs/>
                <w:sz w:val="24"/>
              </w:rPr>
              <w:t>)</w:t>
            </w:r>
          </w:p>
          <w:p w:rsidR="009A51AF" w:rsidRDefault="009A51AF" w:rsidP="004C7D15">
            <w:pPr>
              <w:pStyle w:val="BodyText"/>
              <w:jc w:val="center"/>
              <w:rPr>
                <w:b/>
                <w:i/>
                <w:iCs/>
                <w:sz w:val="24"/>
              </w:rPr>
            </w:pPr>
          </w:p>
          <w:p w:rsidR="004C7D15" w:rsidRPr="0023655E" w:rsidRDefault="004C7D15" w:rsidP="004C7D15">
            <w:pPr>
              <w:pStyle w:val="BodyText"/>
              <w:jc w:val="center"/>
              <w:rPr>
                <w:b/>
                <w:i/>
                <w:iCs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N.I.M.B.Y.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CFCs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Ozone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Surface water</w:t>
            </w:r>
          </w:p>
          <w:p w:rsidR="004C7D15" w:rsidRDefault="004C7D15" w:rsidP="00457F6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Ground water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Aquifer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Biodegradable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Hazardous waste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Solvent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7D15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Reduce</w:t>
            </w:r>
          </w:p>
          <w:p w:rsidR="004C7D15" w:rsidRDefault="004C7D1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4C7D15" w:rsidRDefault="004C7D15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D4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Reuse</w:t>
            </w:r>
          </w:p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D4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Recycle</w:t>
            </w:r>
          </w:p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D4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Recover</w:t>
            </w:r>
          </w:p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D4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Sanitary landfill</w:t>
            </w:r>
          </w:p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D4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Leachate</w:t>
            </w:r>
            <w:proofErr w:type="spellEnd"/>
          </w:p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D4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Secure landfill</w:t>
            </w:r>
          </w:p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D4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Bioremediation</w:t>
            </w:r>
          </w:p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D4">
        <w:trPr>
          <w:jc w:val="center"/>
        </w:trPr>
        <w:tc>
          <w:tcPr>
            <w:tcW w:w="2016" w:type="dxa"/>
            <w:vAlign w:val="center"/>
          </w:tcPr>
          <w:p w:rsidR="00457F65" w:rsidRDefault="00457F65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7F65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Bioreactor</w:t>
            </w:r>
          </w:p>
          <w:p w:rsidR="00F636D4" w:rsidRDefault="00F636D4" w:rsidP="004C7D15">
            <w:pPr>
              <w:pStyle w:val="BodyTex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9" w:type="dxa"/>
            <w:vAlign w:val="center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</w:tcPr>
          <w:p w:rsidR="00F636D4" w:rsidRDefault="00F636D4" w:rsidP="004C7D1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CC3" w:rsidRDefault="003B6CC3" w:rsidP="004C7D15"/>
    <w:p w:rsidR="003B6CC3" w:rsidRDefault="003B6CC3" w:rsidP="003B6CC3">
      <w:pPr>
        <w:jc w:val="center"/>
      </w:pPr>
    </w:p>
    <w:p w:rsidR="003B6CC3" w:rsidRDefault="003B6CC3" w:rsidP="003B6CC3">
      <w:pPr>
        <w:jc w:val="center"/>
      </w:pPr>
    </w:p>
    <w:p w:rsidR="003B6CC3" w:rsidRDefault="003B6CC3" w:rsidP="003B6CC3">
      <w:pPr>
        <w:jc w:val="center"/>
      </w:pPr>
    </w:p>
    <w:p w:rsidR="003B6CC3" w:rsidRDefault="003B6CC3" w:rsidP="003B6CC3">
      <w:pPr>
        <w:rPr>
          <w:sz w:val="24"/>
        </w:rPr>
      </w:pPr>
    </w:p>
    <w:p w:rsidR="003B6CC3" w:rsidRDefault="003B6CC3" w:rsidP="003B6CC3"/>
    <w:p w:rsidR="004C7D15" w:rsidRDefault="004C7D15"/>
    <w:sectPr w:rsidR="004C7D15" w:rsidSect="004C7D15">
      <w:pgSz w:w="12240" w:h="15840"/>
      <w:pgMar w:top="851" w:right="1440" w:bottom="851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6CC3"/>
    <w:rsid w:val="00096B5A"/>
    <w:rsid w:val="0023655E"/>
    <w:rsid w:val="003B6CC3"/>
    <w:rsid w:val="00457F65"/>
    <w:rsid w:val="004C7D15"/>
    <w:rsid w:val="009A51AF"/>
    <w:rsid w:val="00F636D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C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6CC3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B6CC3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3B6CC3"/>
    <w:rPr>
      <w:rFonts w:ascii="Arial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B6CC3"/>
    <w:rPr>
      <w:rFonts w:ascii="Arial" w:eastAsia="Times New Roman" w:hAnsi="Arial" w:cs="Arial"/>
      <w:sz w:val="28"/>
    </w:rPr>
  </w:style>
  <w:style w:type="paragraph" w:styleId="Title">
    <w:name w:val="Title"/>
    <w:basedOn w:val="Normal"/>
    <w:link w:val="TitleChar"/>
    <w:qFormat/>
    <w:rsid w:val="003B6CC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B6CC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198</Words>
  <Characters>1132</Characters>
  <Application>Microsoft Macintosh Word</Application>
  <DocSecurity>0</DocSecurity>
  <Lines>9</Lines>
  <Paragraphs>2</Paragraphs>
  <ScaleCrop>false</ScaleCrop>
  <Company>RVSD41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</dc:creator>
  <cp:keywords/>
  <cp:lastModifiedBy>Richard Moore</cp:lastModifiedBy>
  <cp:revision>5</cp:revision>
  <cp:lastPrinted>2011-12-02T04:52:00Z</cp:lastPrinted>
  <dcterms:created xsi:type="dcterms:W3CDTF">2011-12-02T04:03:00Z</dcterms:created>
  <dcterms:modified xsi:type="dcterms:W3CDTF">2011-12-02T04:52:00Z</dcterms:modified>
</cp:coreProperties>
</file>